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B2" w:rsidRDefault="000602B2" w:rsidP="009D49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45" w:rsidRPr="00A71C2D" w:rsidRDefault="00DD7045" w:rsidP="009D49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C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D7045" w:rsidRPr="00A71C2D" w:rsidRDefault="00395010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  <w:r w:rsidR="00DD7045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по Приморскому краю</w:t>
      </w:r>
    </w:p>
    <w:p w:rsidR="00DD7045" w:rsidRPr="00A71C2D" w:rsidRDefault="00DD7045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45" w:rsidRPr="00A71C2D" w:rsidRDefault="00DD7045" w:rsidP="00395010">
      <w:pPr>
        <w:overflowPunct w:val="0"/>
        <w:autoSpaceDE w:val="0"/>
        <w:autoSpaceDN w:val="0"/>
        <w:adjustRightInd w:val="0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395010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A4F1E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10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Е.С. </w:t>
      </w:r>
      <w:proofErr w:type="spellStart"/>
      <w:r w:rsidR="00395010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Астайкина</w:t>
      </w:r>
      <w:proofErr w:type="spellEnd"/>
    </w:p>
    <w:p w:rsidR="006E1745" w:rsidRPr="00A71C2D" w:rsidRDefault="00B30785" w:rsidP="00B30785">
      <w:pPr>
        <w:widowControl w:val="0"/>
        <w:tabs>
          <w:tab w:val="left" w:pos="63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DD7045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   »__________ 202</w:t>
      </w:r>
      <w:r w:rsidR="00206C46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045" w:rsidRPr="00A71C2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B7A81" w:rsidRPr="00A71C2D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  <w:highlight w:val="green"/>
        </w:rPr>
      </w:pPr>
    </w:p>
    <w:p w:rsidR="000602B2" w:rsidRDefault="000602B2" w:rsidP="000602B2">
      <w:pPr>
        <w:pStyle w:val="a5"/>
        <w:widowControl w:val="0"/>
      </w:pPr>
    </w:p>
    <w:p w:rsidR="000602B2" w:rsidRDefault="000602B2" w:rsidP="000602B2">
      <w:pPr>
        <w:pStyle w:val="a5"/>
        <w:widowControl w:val="0"/>
      </w:pPr>
    </w:p>
    <w:p w:rsidR="000602B2" w:rsidRDefault="000602B2" w:rsidP="000602B2">
      <w:pPr>
        <w:pStyle w:val="a5"/>
        <w:widowControl w:val="0"/>
      </w:pPr>
    </w:p>
    <w:p w:rsidR="000602B2" w:rsidRDefault="000602B2" w:rsidP="000602B2">
      <w:pPr>
        <w:pStyle w:val="a5"/>
        <w:widowControl w:val="0"/>
      </w:pPr>
    </w:p>
    <w:p w:rsidR="000602B2" w:rsidRDefault="000602B2" w:rsidP="000602B2">
      <w:pPr>
        <w:pStyle w:val="a5"/>
        <w:widowControl w:val="0"/>
      </w:pPr>
    </w:p>
    <w:p w:rsidR="003B7A81" w:rsidRPr="00A71C2D" w:rsidRDefault="003B7A81" w:rsidP="000602B2">
      <w:pPr>
        <w:pStyle w:val="a5"/>
        <w:widowControl w:val="0"/>
      </w:pPr>
      <w:r w:rsidRPr="00A71C2D">
        <w:t>Должностной регламент</w:t>
      </w:r>
    </w:p>
    <w:p w:rsidR="009A101E" w:rsidRPr="00A71C2D" w:rsidRDefault="009A101E" w:rsidP="000602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C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3B26" w:rsidRPr="00A71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02" w:rsidRPr="00A71C2D" w:rsidRDefault="00B13B26" w:rsidP="000602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C2D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="00B90244" w:rsidRPr="00A71C2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</w:t>
      </w:r>
      <w:r w:rsidR="009A101E" w:rsidRPr="00A71C2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90244" w:rsidRPr="00A71C2D">
        <w:rPr>
          <w:rFonts w:ascii="Times New Roman" w:hAnsi="Times New Roman" w:cs="Times New Roman"/>
          <w:sz w:val="28"/>
          <w:szCs w:val="28"/>
        </w:rPr>
        <w:t>службы</w:t>
      </w:r>
      <w:r w:rsidR="00BA64D4" w:rsidRPr="00A71C2D">
        <w:rPr>
          <w:rFonts w:ascii="Times New Roman" w:hAnsi="Times New Roman" w:cs="Times New Roman"/>
          <w:sz w:val="28"/>
          <w:szCs w:val="28"/>
        </w:rPr>
        <w:t xml:space="preserve"> </w:t>
      </w:r>
      <w:r w:rsidR="00B90244" w:rsidRPr="00A71C2D">
        <w:rPr>
          <w:rFonts w:ascii="Times New Roman" w:hAnsi="Times New Roman" w:cs="Times New Roman"/>
          <w:sz w:val="28"/>
          <w:szCs w:val="28"/>
        </w:rPr>
        <w:t>по Приморскому краю</w:t>
      </w:r>
    </w:p>
    <w:p w:rsidR="00B90244" w:rsidRPr="00A71C2D" w:rsidRDefault="00B90244" w:rsidP="000602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71C2D" w:rsidRDefault="003B7A81" w:rsidP="000602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C2D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71C2D">
        <w:rPr>
          <w:rFonts w:ascii="Times New Roman" w:hAnsi="Times New Roman" w:cs="Times New Roman"/>
          <w:b/>
          <w:sz w:val="28"/>
          <w:szCs w:val="28"/>
        </w:rPr>
        <w:t> </w:t>
      </w:r>
      <w:r w:rsidRPr="00A71C2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71C2D" w:rsidRDefault="003B7A81" w:rsidP="000602B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B90244" w:rsidRPr="00A71C2D" w:rsidRDefault="009D4941" w:rsidP="000602B2">
      <w:pPr>
        <w:tabs>
          <w:tab w:val="left" w:pos="567"/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</w:t>
      </w:r>
      <w:r w:rsidR="00B13B2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ной гражданской службы (далее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гражданская служба) 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13B2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камерального контроля </w:t>
      </w:r>
      <w:r w:rsidR="00C910B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 по Приморскому краю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204A0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 к</w:t>
      </w:r>
      <w:r w:rsidR="003E18CA" w:rsidRPr="003E18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18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="00204A0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группе должностей гражданской службы категории </w:t>
      </w:r>
      <w:r w:rsidR="00E50A3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50A3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90244" w:rsidRPr="00A71C2D" w:rsidRDefault="009D4941" w:rsidP="00060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</w:t>
      </w:r>
      <w:r w:rsidR="00204A0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Реестру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 - 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11-3</w:t>
      </w:r>
      <w:r w:rsidR="005D7252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013C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4-07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70FD" w:rsidRPr="00A71C2D" w:rsidRDefault="007170FD" w:rsidP="00060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0244" w:rsidRPr="00A71C2D" w:rsidRDefault="009D4941" w:rsidP="000602B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A192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B13B2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13B2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камерального контроля</w:t>
      </w:r>
      <w:r w:rsidR="00BB3CD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регулирование</w:t>
      </w:r>
      <w:r w:rsidR="00B13B2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деятельности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70FD" w:rsidRPr="00A71C2D" w:rsidRDefault="007170FD" w:rsidP="000602B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0244" w:rsidRPr="00A71C2D" w:rsidRDefault="00B90244" w:rsidP="000602B2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профессиональной деятельности 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камерального контроля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регулирование в сфере налога на добавленную стоимость</w:t>
      </w:r>
      <w:r w:rsidR="00204A0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налогообложения акцизами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70FD" w:rsidRPr="00A71C2D" w:rsidRDefault="007170FD" w:rsidP="000602B2">
      <w:pPr>
        <w:widowControl w:val="0"/>
        <w:tabs>
          <w:tab w:val="left" w:pos="10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6325" w:rsidRPr="00A71C2D" w:rsidRDefault="00B90244" w:rsidP="000602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AB23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камерального контроля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приказом руководителя Управления Федеральной налоговой службы по Приморскому краю (д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алее - руководитель Управления).</w:t>
      </w:r>
    </w:p>
    <w:p w:rsidR="007170FD" w:rsidRPr="00A71C2D" w:rsidRDefault="007170FD" w:rsidP="00060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0244" w:rsidRPr="00A71C2D" w:rsidRDefault="00A71C2D" w:rsidP="000602B2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910B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камерального контроля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419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подчиняется </w:t>
      </w:r>
      <w:r w:rsidR="00C910B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отдела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21C9" w:rsidRPr="00A71C2D" w:rsidRDefault="009221C9" w:rsidP="000602B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9221C9" w:rsidRPr="00A71C2D" w:rsidRDefault="003B7A81" w:rsidP="000602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C2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71C2D">
        <w:rPr>
          <w:rFonts w:ascii="Times New Roman" w:hAnsi="Times New Roman" w:cs="Times New Roman"/>
          <w:b/>
          <w:sz w:val="28"/>
          <w:szCs w:val="28"/>
        </w:rPr>
        <w:t> </w:t>
      </w:r>
      <w:r w:rsidRPr="00A71C2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71C2D">
        <w:rPr>
          <w:rFonts w:ascii="Times New Roman" w:hAnsi="Times New Roman" w:cs="Times New Roman"/>
          <w:b/>
          <w:sz w:val="28"/>
          <w:szCs w:val="28"/>
        </w:rPr>
        <w:br/>
      </w:r>
      <w:r w:rsidR="00721040" w:rsidRPr="00A71C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r w:rsidR="00B90244" w:rsidRPr="00A71C2D">
        <w:rPr>
          <w:rFonts w:ascii="Times New Roman" w:hAnsi="Times New Roman" w:cs="Times New Roman"/>
          <w:b/>
          <w:sz w:val="28"/>
          <w:szCs w:val="28"/>
        </w:rPr>
        <w:t>замещения должности гражданской службы</w:t>
      </w:r>
    </w:p>
    <w:p w:rsidR="003B7A81" w:rsidRPr="00A71C2D" w:rsidRDefault="003B7A81" w:rsidP="000602B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A71C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B21" w:rsidRPr="00A71C2D" w:rsidRDefault="00B90244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C910B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5165FE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</w:t>
      </w:r>
      <w:r w:rsidR="005165FE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камерального</w:t>
      </w:r>
      <w:r w:rsidR="00FA51FF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устанавливаются следующие требования:</w:t>
      </w:r>
    </w:p>
    <w:p w:rsidR="00880B21" w:rsidRPr="00A71C2D" w:rsidRDefault="00D762B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</w:t>
      </w:r>
      <w:r w:rsidR="00FA51FF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высшего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0244" w:rsidRPr="00A71C2D" w:rsidRDefault="009A192A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0244" w:rsidRPr="00A71C2D" w:rsidRDefault="00880B21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</w:t>
      </w:r>
    </w:p>
    <w:p w:rsidR="009221C9" w:rsidRPr="00A71C2D" w:rsidRDefault="00B3078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знание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языка Российс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 Федерации (русского языка);</w:t>
      </w:r>
    </w:p>
    <w:p w:rsidR="004E050D" w:rsidRPr="00A71C2D" w:rsidRDefault="00B3078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71C2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гражданской службе, законодательства о противодействии коррупции;</w:t>
      </w:r>
    </w:p>
    <w:p w:rsidR="00983E9A" w:rsidRPr="00A71C2D" w:rsidRDefault="00B3078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знание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умениям в области информационно-коммуникационных технологий;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EE0" w:rsidRPr="00A71C2D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024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знаний:</w:t>
      </w:r>
    </w:p>
    <w:p w:rsidR="00BA64D4" w:rsidRPr="00A71C2D" w:rsidRDefault="009221C9" w:rsidP="000602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5165FE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880B2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64D4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0C3DED" w:rsidRPr="00A71C2D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 норм Налогового кодекса Российской Федерации, Бюджетного кодекса Российской Федерации, Федерального закона от 08.08.2001 № 129-ФЗ «О государственной регистрации юридических лиц и индивидуа</w:t>
      </w:r>
      <w:r w:rsidR="009A192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льных предпринимателей»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изменениями и дополнениями), Федерального закона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Федерального закона от 06.10.2003 № 131-ФЗ «Об общих принципах организации местного самоуправления в Российской Федерации», Федерального закона от 29.11.2007 № 282-ФЗ «Об официальном статистическом учете и системе государственной статистики в Российской Федерации», Федерального закона от 09.02.2009 № 8-ФЗ «Об обеспечении доступа к информации о деятельности государственных органов и органов местного самоуправления», Федерального закона от 27.07.2010 № 210-ФЗ «Об организации предоставления государственных и муниципальных услуг», Федерального закона от 28.12.2013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Закона Российской Федерации от 21.03.1991 № 943-1 «О налоговых органах Российской Федерации», Федерального закона Российской Федерации от 27.07.2006  №152-ФЗ «О персональных данных», Федерального закона Российской Федерации от 06.04. 2011 № 63-ФЗ «Об электронной подписи»,  Указа Президента Российской Федерации от 07.05.2012 № 601 «Об основных направлениях совершенствования системы государственного управления»,  Указа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годы»,  постановления Правительства Российской Федерации от 30 сентября 2004 г. № 506 «Об утверждении Положения о Федеральной налоговой службе», Приказа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агентов, полномочиях налоговых органов и их должностных лиц, а также по приему нал</w:t>
      </w:r>
      <w:r w:rsidR="00506B76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оговых деклараций (расчетов)».</w:t>
      </w:r>
    </w:p>
    <w:p w:rsidR="00C47EE0" w:rsidRPr="00A71C2D" w:rsidRDefault="00B66213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71C2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910B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397C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 должен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иные нормативные правовые акты и служебные документы, регулирующие вопросы, с</w:t>
      </w:r>
      <w:r w:rsidR="006E174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вязанные с областью и видом его</w:t>
      </w:r>
      <w:r w:rsidR="00397C0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деятельности. </w:t>
      </w:r>
    </w:p>
    <w:p w:rsidR="008A6325" w:rsidRPr="00A71C2D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6.4.2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 Постановления Правительства</w:t>
      </w:r>
      <w:r w:rsidR="00F3334C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 от 26.12.2011 № 1137 «О формах и правилах заполнения (ведения) документов, применяемых при расчетах по налогу на добавленную стоимость»,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ФНС России от 29.10.2014 </w:t>
      </w:r>
      <w:r w:rsidR="0021217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14.11. 2006 № 146н «Об утверждении формы налоговой декларации по акцизам на табачные изделия и Порядка ее заполнения», Приказа ФНС России от 12.01.2016 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инжекторных</w:t>
      </w:r>
      <w:proofErr w:type="spellEnd"/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двигателей, прямогонный бензин, средние дистилляты, бензол, параксилол, </w:t>
      </w:r>
      <w:proofErr w:type="spellStart"/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ортоксилол</w:t>
      </w:r>
      <w:proofErr w:type="spellEnd"/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заполнения», рекомендации, разъяснения ФНС России по направлению деятельности отдела.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6325" w:rsidRPr="00A71C2D" w:rsidRDefault="00D762B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4E3489" w:rsidRPr="00A71C2D" w:rsidRDefault="007170FD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FB5D0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методы осуществления контроля за деятельностью </w:t>
      </w:r>
      <w:r w:rsidR="007E2F1E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территориальных налоговых органов</w:t>
      </w:r>
      <w:r w:rsidR="003013C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4E3489" w:rsidRPr="00A71C2D" w:rsidRDefault="007170FD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013C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организации проверки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: порядок, этапы, инструменты проведения; ограничения при проведении проверочных процедур;</w:t>
      </w:r>
    </w:p>
    <w:p w:rsidR="008A6325" w:rsidRPr="00A71C2D" w:rsidRDefault="007170FD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меры, принимаемые по результатам проверки; порядок работы с обращениями граждан</w:t>
      </w:r>
      <w:r w:rsidR="004E348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7EE0" w:rsidRPr="00A71C2D" w:rsidRDefault="00C47EE0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6325" w:rsidRPr="00A71C2D" w:rsidRDefault="00D762B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</w:t>
      </w:r>
    </w:p>
    <w:p w:rsidR="004E3489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3078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мыслить стратегически (системно)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170FD" w:rsidRPr="00A71C2D" w:rsidRDefault="004E34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47427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70F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</w:p>
    <w:p w:rsidR="004E3489" w:rsidRPr="00A71C2D" w:rsidRDefault="007170FD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коммуникативные умения; </w:t>
      </w:r>
    </w:p>
    <w:p w:rsidR="008A6325" w:rsidRPr="00A71C2D" w:rsidRDefault="004E34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170F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D328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управлять изменениями</w:t>
      </w:r>
      <w:r w:rsidR="003013C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6325" w:rsidRPr="00A71C2D" w:rsidRDefault="00D762B8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</w:t>
      </w:r>
    </w:p>
    <w:p w:rsidR="00D76852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составлять документы в соответ</w:t>
      </w:r>
      <w:r w:rsidR="006C4C6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ствии с определенными правилами; </w:t>
      </w:r>
      <w:r w:rsidR="00D76852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6852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013C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делопроизводство</w:t>
      </w:r>
      <w:r w:rsidR="00D30B5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подготавливать презентации, </w:t>
      </w:r>
      <w:r w:rsidR="00D76852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D76852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50A33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использовать </w:t>
      </w:r>
      <w:r w:rsidR="00D30B5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графические объекты в электронных документах; </w:t>
      </w:r>
    </w:p>
    <w:p w:rsidR="00D76852" w:rsidRPr="00A71C2D" w:rsidRDefault="00FB5D0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7E2F1E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70F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30B5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владеть компьютером и оргтехникой; </w:t>
      </w:r>
    </w:p>
    <w:p w:rsidR="003013C1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30B5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поддержание и повышение уровня своей квалификации. 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493A" w:rsidRPr="00A71C2D" w:rsidRDefault="00D76852" w:rsidP="000602B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D762B8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умений: </w:t>
      </w:r>
    </w:p>
    <w:p w:rsidR="004E3489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систематизировать, структурировать и анализировать информацию;</w:t>
      </w:r>
      <w:r w:rsidR="006B6A07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E348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D76852" w:rsidRPr="00A71C2D" w:rsidRDefault="00FB5D0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170F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эффективно планировать и использовать служебное время;</w:t>
      </w:r>
      <w:r w:rsidR="006B6A07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6852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с информационными системами и необходимым программным обеспечением;</w:t>
      </w:r>
      <w:r w:rsidR="006B6A07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E3489" w:rsidRPr="00A71C2D" w:rsidRDefault="00FB5D0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170FD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исполнение распорядительных документов;</w:t>
      </w:r>
      <w:r w:rsidR="006B6A07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E348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76493A" w:rsidRPr="00A71C2D" w:rsidRDefault="007170FD" w:rsidP="000602B2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6493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спра</w:t>
      </w:r>
      <w:r w:rsidR="004E348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вочно-информационного характера.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92A" w:rsidRDefault="008A6325" w:rsidP="000602B2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C2D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D4C29" w:rsidRPr="00A71C2D" w:rsidRDefault="004D4C29" w:rsidP="000602B2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325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A37F51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B3078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="00F330A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от 27.07.2004 № 79-ФЗ «О </w:t>
      </w:r>
      <w:r w:rsidR="008A6325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 гражданской службе Российской Федерации».</w:t>
      </w:r>
    </w:p>
    <w:p w:rsidR="00C47EE0" w:rsidRPr="00A71C2D" w:rsidRDefault="00C47EE0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6852" w:rsidRPr="00A71C2D" w:rsidRDefault="00B66213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A192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отдел камерального контроля Управления, государственный налоговый инспектор обязан:</w:t>
      </w:r>
    </w:p>
    <w:p w:rsidR="00C47EE0" w:rsidRPr="00A71C2D" w:rsidRDefault="00E50A33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231089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8.1 В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8.2 С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 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Управления;</w:t>
      </w:r>
    </w:p>
    <w:p w:rsidR="00C47EE0" w:rsidRPr="00A71C2D" w:rsidRDefault="002310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 </w:t>
      </w:r>
      <w:r w:rsidR="00C47EE0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B56BB9" w:rsidRPr="00A71C2D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 </w:t>
      </w:r>
      <w:r w:rsidR="009A192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дистанционный контроль процессуальных сроков по предмету деятельности отдела, полноты и качества проведения контрольных мероприятий в рамках камеральных налоговых проверок с использованием </w:t>
      </w:r>
      <w:r w:rsidR="00E50A33">
        <w:rPr>
          <w:rFonts w:ascii="Times New Roman" w:eastAsia="Times New Roman" w:hAnsi="Times New Roman" w:cs="Times New Roman"/>
          <w:sz w:val="26"/>
          <w:szCs w:val="26"/>
          <w:lang w:eastAsia="ru-RU"/>
        </w:rPr>
        <w:t>ПК ИАР</w:t>
      </w:r>
      <w:r w:rsidR="009A192A" w:rsidRPr="00A71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налога на добавленную стоимость и акцизов на подакцизные товары.</w:t>
      </w:r>
    </w:p>
    <w:p w:rsidR="004E3489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порядок составления форм налоговой статистической отчетности</w:t>
      </w:r>
      <w:r w:rsidR="00E50A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F0671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35A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закрепленной распоряжением начальника отдела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6A07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достоверность отдельных строк, передаваемой на федеральный уровень стати</w:t>
      </w:r>
      <w:r w:rsidR="00DD35A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стической налоговой отчетности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закрепленной распоряжением Управления, направлять обзорные письма в налоговые инспекции о качестве заполнения информационного ресурса по отчетам</w:t>
      </w:r>
      <w:r w:rsidR="00E50A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8.11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достоверность и полноту использования налоговыми инспекциями информационных ресурсов по предмету деятельности отдела, направлять обзорные письма в налоговые инспекции о качестве заполнения ресурсов.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налогового законодательства (часть I НК РФ) в части акцизов на подакцизные товары и налога на добавленную </w:t>
      </w:r>
      <w:r w:rsidR="00597C09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стоимость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камеральных налоговых проверок, проводимых налоговыми органами края.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8.1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проверок.</w:t>
      </w:r>
    </w:p>
    <w:p w:rsidR="006827F5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DD35A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результатов. 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проведение </w:t>
      </w:r>
      <w:proofErr w:type="spellStart"/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анализа, участие в проведении комплексных, тематических (дистанционных) аудиторских проверок внутреннего аудита, осуществлять контроль устранения выявленных нарушений и недостатков, проводить дистанционный мониторинга по вопросам организации камерального контр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оля (соблюдение части I НК РФ)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D35A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исполнением указаний ФНС России, Управления ФНС России по Приморскому краю по проведению камеральных налоговых проверок, а также за состоянием исполнительской дисциплины в инспекциях края и вносить предложения руководству по принятию мер, направленных на ее укрепление.</w:t>
      </w:r>
    </w:p>
    <w:p w:rsidR="009A192A" w:rsidRPr="00DD35AA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D35A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</w:t>
      </w:r>
      <w:r w:rsidR="00552138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трении возражений (разногласий) </w:t>
      </w:r>
      <w:r w:rsidR="009A192A" w:rsidRPr="00DD35A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 (налоговых агентов, плательщиков сборов) по актам  камеральных налоговых проверок и представлять заключения по результатам рассмотрения возражений в части процедуры проведения камеральных налоговых проверок.</w:t>
      </w:r>
    </w:p>
    <w:p w:rsidR="00D93DDF" w:rsidRPr="004A1BC0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по запросам ФНС России, законодательных, исполнительных и правоохранительных органов, а так же по заданию руководителя </w:t>
      </w:r>
      <w:r w:rsidR="00C76735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или его заместителей</w:t>
      </w:r>
      <w:r w:rsidR="004A1BC0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A192A" w:rsidRPr="004A1BC0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ответов на запросы налогоплательщиков, территориальных налоговых органов по направлению деятельности отдела.</w:t>
      </w:r>
    </w:p>
    <w:p w:rsidR="00B56BB9" w:rsidRPr="004A1BC0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другие аналитические материалы по предмету деятельности отдела.</w:t>
      </w:r>
    </w:p>
    <w:p w:rsidR="009A192A" w:rsidRPr="004A1BC0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Разрабатывать предложения по повышению эффективности использования программных продуктов, позволяющих осуществлять  дистанционный мониторинг контрольной работы территориальных налоговых органов.</w:t>
      </w:r>
    </w:p>
    <w:p w:rsidR="009A192A" w:rsidRPr="00E137D9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внутренний контроль выполнения технологических процессов по кодам: 103.06.05.00.0010 – «Контроль исполнения налогоплательщиком обязанности по представлению налоговой и бухгалтерской отчетности», 103.06.06.00.0010 – «Камеральная налоговая проверка соблюдения законодательства о налогах и сборах (за исключением деклараций по НДС и акцизам с 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заявленной суммой к возмещению)</w:t>
      </w:r>
      <w:r w:rsidR="007953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95319" w:rsidRPr="00795319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103.06.06.00.0050 – «Камеральная налоговая проверка налоговой декларации по акцизам с с</w:t>
      </w:r>
      <w:r w:rsidR="00795319" w:rsidRPr="00795319">
        <w:rPr>
          <w:rFonts w:ascii="Times New Roman" w:eastAsia="Times New Roman" w:hAnsi="Times New Roman" w:cs="Times New Roman"/>
          <w:sz w:val="26"/>
          <w:szCs w:val="26"/>
          <w:lang w:eastAsia="ru-RU"/>
        </w:rPr>
        <w:t>уммой, заявленной к возмещению»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A192A" w:rsidRPr="004A1B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A192A" w:rsidRPr="00E137D9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состояния исполнительской дисциплины в территориальных налоговых органах по направле</w:t>
      </w:r>
      <w:bookmarkStart w:id="0" w:name="_GoBack"/>
      <w:bookmarkEnd w:id="0"/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нию деятельности, представлять предложения начальнику отдела  по принятию мер, направленных на ее укрепление.</w:t>
      </w:r>
    </w:p>
    <w:p w:rsidR="009A192A" w:rsidRPr="00E137D9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время отпуска, временной нетрудоспособности и иных случаев отсутствия на рабочем месте замещать сотрудников отдела в соответствии с распоряжением начальника отдела.</w:t>
      </w:r>
    </w:p>
    <w:p w:rsidR="009A192A" w:rsidRPr="00E137D9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обязанности и функции, предусмотренные инструкцией к рабочим местам программного комплекса  «АИС-Налог 3», «АСК НДС-2» и «</w:t>
      </w:r>
      <w:proofErr w:type="spellStart"/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Lotes</w:t>
      </w:r>
      <w:proofErr w:type="spellEnd"/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Notes</w:t>
      </w:r>
      <w:proofErr w:type="spellEnd"/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ПК ИАР,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ПК Регион, Свод-2000 и др. в соответствии с компетенцией отдела.</w:t>
      </w:r>
    </w:p>
    <w:p w:rsidR="009A192A" w:rsidRPr="00E137D9" w:rsidRDefault="00E137D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России.</w:t>
      </w:r>
    </w:p>
    <w:p w:rsidR="009A192A" w:rsidRPr="00E137D9" w:rsidRDefault="00882F5F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231089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92A"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поручения, вытекающие из задач и полномочий отдела.</w:t>
      </w:r>
    </w:p>
    <w:p w:rsidR="00231089" w:rsidRPr="00A71C2D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</w:p>
    <w:p w:rsidR="009A192A" w:rsidRPr="00BC1458" w:rsidRDefault="009A192A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государственный налоговый инспектор имеет права установленные статьей 14 Федерального закона от 27.07.2004 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E13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79-ФЗ 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="00882F5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31089" w:rsidRPr="00BC1458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192A" w:rsidRPr="00BC1458" w:rsidRDefault="004E3489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E137D9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Управления.</w:t>
      </w:r>
    </w:p>
    <w:p w:rsidR="00231089" w:rsidRPr="00BC1458" w:rsidRDefault="002310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192A" w:rsidRPr="00BC1458" w:rsidRDefault="009A192A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827F5" w:rsidRPr="00BC1458" w:rsidRDefault="009A192A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несет </w:t>
      </w:r>
      <w:r w:rsidR="00231089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56BB9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B56BB9" w:rsidRPr="00BC1458" w:rsidRDefault="00B56BB9" w:rsidP="000602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170FD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E3489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76852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трудовой и исполнительской  дисциплины;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B3CD6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192A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  <w:r w:rsidR="004873DB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5C5E0A" w:rsidRPr="00BC1458" w:rsidRDefault="005C5E0A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01E" w:rsidRPr="00BC1458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</w:t>
      </w:r>
      <w:r w:rsidR="00BC1458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Перечень вопросов, по которым</w:t>
      </w:r>
      <w:r w:rsidR="009A101E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государственный</w:t>
      </w:r>
    </w:p>
    <w:p w:rsidR="009A101E" w:rsidRPr="00BC1458" w:rsidRDefault="009A101E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налоговый инспектор</w:t>
      </w:r>
      <w:r w:rsidR="000C3DED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</w:t>
      </w: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камерального контроля</w:t>
      </w:r>
      <w:r w:rsidR="008A632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</w:t>
      </w:r>
      <w:r w:rsidR="008A632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8A6325" w:rsidRPr="00BC1458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 принимать</w:t>
      </w:r>
      <w:r w:rsidR="009A101E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управленческие и иные решения</w:t>
      </w:r>
    </w:p>
    <w:p w:rsidR="00776F34" w:rsidRPr="00A71C2D" w:rsidRDefault="00776F34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green"/>
        </w:rPr>
      </w:pPr>
    </w:p>
    <w:p w:rsidR="008A6325" w:rsidRPr="00BC1458" w:rsidRDefault="00776F34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0259A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6B6A07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давать рекомендации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6A07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</w:p>
    <w:p w:rsidR="00DC29B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представленных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документов 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требованиям </w:t>
      </w:r>
    </w:p>
    <w:p w:rsidR="006B6A07" w:rsidRPr="00BC1458" w:rsidRDefault="008A6325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</w:t>
      </w:r>
      <w:r w:rsidR="004A440E">
        <w:rPr>
          <w:rFonts w:ascii="Times New Roman" w:eastAsia="Times New Roman" w:hAnsi="Times New Roman" w:cs="Times New Roman"/>
          <w:sz w:val="26"/>
          <w:szCs w:val="26"/>
          <w:lang w:eastAsia="ru-RU"/>
        </w:rPr>
        <w:t>тва, их достоверности и полноты.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170FD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</w:p>
    <w:p w:rsidR="00B56BB9" w:rsidRPr="00BC1458" w:rsidRDefault="00E228C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0259A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 </w:t>
      </w:r>
    </w:p>
    <w:p w:rsidR="007170FD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вышестояще</w:t>
      </w:r>
      <w:r w:rsidR="00DD0B1B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 руководителя для принятия им </w:t>
      </w: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170FD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170FD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соответствующий документ</w:t>
      </w:r>
      <w:r w:rsidR="00506B7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направлять его другому и</w:t>
      </w:r>
      <w:r w:rsidR="000259A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сполнителю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3" w:firstLine="2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решения.</w:t>
      </w:r>
    </w:p>
    <w:p w:rsidR="00A21A4E" w:rsidRPr="00BC1458" w:rsidRDefault="00A21A4E" w:rsidP="000602B2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30A5" w:rsidRPr="00BC1458" w:rsidRDefault="008A6325" w:rsidP="000602B2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 Перечень вопросов, по которым </w:t>
      </w:r>
      <w:r w:rsidR="00F330A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государственный</w:t>
      </w:r>
      <w:r w:rsidR="00A43CC1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налоговый инспектор</w:t>
      </w:r>
      <w:r w:rsidR="000C3DED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камерального</w:t>
      </w:r>
      <w:r w:rsidR="00F330A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вправе или обязан участвовать при </w:t>
      </w:r>
      <w:r w:rsidR="00F330A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A6325" w:rsidRPr="00BC1458" w:rsidRDefault="00F330A5" w:rsidP="000602B2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подготовке проектов</w:t>
      </w:r>
      <w:r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правовых актов и (или) проектов управленческих и иных решений</w:t>
      </w:r>
    </w:p>
    <w:p w:rsidR="00A545D5" w:rsidRPr="00BC1458" w:rsidRDefault="00A545D5" w:rsidP="000602B2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325" w:rsidRPr="00BC1458" w:rsidRDefault="00E228C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F330A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 в соответствии со своей компетенцией вправе участвовать в подготовке (обсуждении) следующих проектов:</w:t>
      </w:r>
    </w:p>
    <w:p w:rsidR="006827F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76840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изменений и дополнений в Налоговый кодекс РФ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170FD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76840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постановлений законодательных органов</w:t>
      </w:r>
      <w:r w:rsidR="006F58A7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субъекта РФ, относящихся к </w:t>
      </w:r>
      <w:r w:rsidR="00976840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отдела;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E3489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76840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регламентов, методических указаний ФНС России в соответствии с указаниями ФНС России;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827F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76840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проектов нормативных правовых актов, управленческих и других решений.</w:t>
      </w:r>
    </w:p>
    <w:p w:rsidR="007170FD" w:rsidRPr="00A71C2D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BC3FCE" w:rsidRPr="00BC1458" w:rsidRDefault="00E228C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566F1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 в соответствии со своей компетенцией обязан участвовать в по</w:t>
      </w:r>
      <w:r w:rsidR="00A50EC9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дготовке (обсуждении) следующих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проектов:</w:t>
      </w:r>
    </w:p>
    <w:p w:rsidR="004E3489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6E58FF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ложений об отделе и Управлении;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21A4E" w:rsidRPr="00BC1458" w:rsidRDefault="004E348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170FD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</w:t>
      </w:r>
      <w:r w:rsidR="006E58FF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гражданских служащих отдела;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Управления.</w:t>
      </w:r>
    </w:p>
    <w:p w:rsidR="005C5E0A" w:rsidRPr="00A71C2D" w:rsidRDefault="005C5E0A" w:rsidP="000602B2">
      <w:pPr>
        <w:widowControl w:val="0"/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green"/>
        </w:rPr>
      </w:pPr>
    </w:p>
    <w:p w:rsidR="008A6325" w:rsidRPr="00BC1458" w:rsidRDefault="008A6325" w:rsidP="000602B2">
      <w:pPr>
        <w:widowControl w:val="0"/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C1458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A6325" w:rsidRDefault="008A6325" w:rsidP="000602B2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0602B2" w:rsidRDefault="000602B2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3DDF" w:rsidRPr="00BC1458" w:rsidRDefault="00E228C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 принимает решения в сроки, установленные законодательными и иными нормативными правовыми актами Российской Федерации.</w:t>
      </w:r>
    </w:p>
    <w:p w:rsidR="00597C09" w:rsidRPr="00BC1458" w:rsidRDefault="00597C09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BC1458" w:rsidRDefault="008A6325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A6325" w:rsidRPr="00BC1458" w:rsidRDefault="008A6325" w:rsidP="000602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BC1458" w:rsidRDefault="00E228C8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</w:t>
      </w:r>
      <w:r w:rsidR="007170FD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</w:t>
      </w:r>
      <w:r w:rsidR="007170FD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9A10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</w:t>
      </w:r>
      <w:r w:rsidR="007170FD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827F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E35D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камерального контроля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</w:t>
      </w:r>
      <w:r w:rsidR="00C7673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служащими иных государственных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0FD" w:rsidRPr="00BC1458" w:rsidRDefault="007170FD" w:rsidP="000602B2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BC1458" w:rsidRDefault="008A6325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325" w:rsidRPr="00BC1458" w:rsidRDefault="007170FD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7170FD" w:rsidRDefault="007170FD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green"/>
        </w:rPr>
      </w:pPr>
    </w:p>
    <w:p w:rsidR="000566F1" w:rsidRPr="00BC1458" w:rsidRDefault="00E228C8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BC145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оказание государственных услуг государственным налоговым инспектором не предусмотрено.</w:t>
      </w:r>
    </w:p>
    <w:p w:rsidR="006827F5" w:rsidRPr="00A71C2D" w:rsidRDefault="006827F5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green"/>
        </w:rPr>
      </w:pPr>
    </w:p>
    <w:p w:rsidR="008A6325" w:rsidRPr="00BC1458" w:rsidRDefault="008A6325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325" w:rsidRPr="00BC1458" w:rsidRDefault="008A6325" w:rsidP="000602B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458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827F5" w:rsidRPr="001F38D3" w:rsidRDefault="00D76852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C2D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 </w:t>
      </w:r>
    </w:p>
    <w:p w:rsidR="008A6325" w:rsidRPr="00BC1458" w:rsidRDefault="00D76852" w:rsidP="000602B2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8C8" w:rsidRPr="001F3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8A6325" w:rsidRPr="001F3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и результативность профессиональной служебной </w:t>
      </w:r>
      <w:r w:rsidR="00E228C8" w:rsidRPr="001F3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8A6325" w:rsidRPr="001F38D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66F1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камерального контроля оценивается по следующим показателям: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0566F1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соблюдению служебной дисциплины.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3489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6852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r w:rsidR="00D762B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особности организовывать,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планировать</w:t>
      </w:r>
      <w:r w:rsidR="00D762B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76852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порученных заданий;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6852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6852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умению рационально использо</w:t>
      </w:r>
      <w:r w:rsidR="00D762B8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вать рабочее время, расставлять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приоритеты;</w:t>
      </w:r>
      <w:r w:rsidR="00BB3CD6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6852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6852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</w:t>
      </w:r>
      <w:r w:rsidR="00D76852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и информационных технологий;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быстро адаптироваться к новым условиям и требованиям;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</w:t>
      </w:r>
      <w:r w:rsidR="00E35D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принимаемых решений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5D1E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35D1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 налогового контроля;</w:t>
      </w:r>
    </w:p>
    <w:p w:rsidR="00E228C8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повышению резул</w:t>
      </w:r>
      <w:r w:rsidR="00A870F7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ьтативности налоговых проверок;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8A6325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A6325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E402AE" w:rsidRPr="00BC1458" w:rsidRDefault="007170FD" w:rsidP="000602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402AE" w:rsidRPr="00BC145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предоставления отчетов, и другой информаций в ФНС России.</w:t>
      </w:r>
    </w:p>
    <w:p w:rsidR="00983E9A" w:rsidRPr="00A71C2D" w:rsidRDefault="00983E9A" w:rsidP="00A21A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E64A53" w:rsidRDefault="00E64A53" w:rsidP="00A21A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0602B2" w:rsidRPr="00A71C2D" w:rsidRDefault="000602B2" w:rsidP="00A21A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552138" w:rsidRPr="00BC1458" w:rsidRDefault="00BC1458" w:rsidP="005521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C5E0A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="00552138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552138" w:rsidRPr="00BC1458" w:rsidRDefault="00552138" w:rsidP="005521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                                   </w:t>
      </w:r>
      <w:r w:rsidR="004E050D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C1458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E050D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BC1458" w:rsidRPr="00BC1458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Казакова</w:t>
      </w:r>
    </w:p>
    <w:p w:rsidR="00552138" w:rsidRPr="00BC1458" w:rsidRDefault="00552138" w:rsidP="00552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138" w:rsidRPr="00BC1458" w:rsidRDefault="00552138" w:rsidP="00552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383" w:rsidRDefault="00CA3383" w:rsidP="00CA33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383" w:rsidRPr="00CA3383" w:rsidRDefault="00CA3383" w:rsidP="00CA33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3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Согласовано: </w:t>
      </w:r>
    </w:p>
    <w:p w:rsidR="00CA3383" w:rsidRPr="00CA3383" w:rsidRDefault="00CA3383" w:rsidP="00CA33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3383" w:rsidRPr="00CA3383" w:rsidRDefault="00CA3383" w:rsidP="00CA33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2138" w:rsidRPr="00CA3383" w:rsidRDefault="00CA3383" w:rsidP="00CA338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3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 Т.К. </w:t>
      </w:r>
      <w:proofErr w:type="spellStart"/>
      <w:r w:rsidRPr="00CA3383">
        <w:rPr>
          <w:rFonts w:ascii="Times New Roman" w:eastAsia="Times New Roman" w:hAnsi="Times New Roman" w:cs="Times New Roman"/>
          <w:sz w:val="26"/>
          <w:szCs w:val="26"/>
          <w:lang w:eastAsia="ru-RU"/>
        </w:rPr>
        <w:t>Мазур</w:t>
      </w:r>
      <w:proofErr w:type="spellEnd"/>
    </w:p>
    <w:p w:rsidR="000602B2" w:rsidRPr="00CA3383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383" w:rsidRPr="00415738" w:rsidRDefault="00CA3383" w:rsidP="00CA33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5738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CA3383" w:rsidRPr="00415738" w:rsidRDefault="00CA3383" w:rsidP="00CA3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CA3383" w:rsidRPr="00415738" w:rsidTr="00F52230">
        <w:trPr>
          <w:trHeight w:val="240"/>
          <w:jc w:val="center"/>
        </w:trPr>
        <w:tc>
          <w:tcPr>
            <w:tcW w:w="840" w:type="dxa"/>
            <w:vAlign w:val="center"/>
          </w:tcPr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отчество </w:t>
            </w:r>
          </w:p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CA3383" w:rsidRPr="00415738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738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CA3383" w:rsidRPr="00FD546B" w:rsidTr="00F5223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CA3383" w:rsidRPr="00FD546B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A3383" w:rsidRPr="00FD546B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CA3383" w:rsidRPr="00FD546B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A3383" w:rsidRPr="00FD546B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CA3383" w:rsidRPr="00FD546B" w:rsidRDefault="00CA3383" w:rsidP="00F5223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B2" w:rsidRDefault="000602B2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0A3" w:rsidRPr="00BC1458" w:rsidRDefault="00B950A3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4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138" w:rsidRPr="00A71C2D" w:rsidRDefault="00552138" w:rsidP="00552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B32C98" w:rsidRPr="00A71C2D" w:rsidRDefault="00B32C98" w:rsidP="00F4498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3610BE" w:rsidRPr="00A71C2D" w:rsidRDefault="003610BE" w:rsidP="00F4498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3610BE" w:rsidRPr="00A71C2D" w:rsidRDefault="003610BE" w:rsidP="00F4498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B32C98" w:rsidRPr="00A71C2D" w:rsidRDefault="00B32C98" w:rsidP="00B32C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E402AE" w:rsidRPr="00A71C2D" w:rsidRDefault="00E402AE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A71C2D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                                                                   </w:t>
      </w:r>
    </w:p>
    <w:p w:rsidR="00E402AE" w:rsidRPr="00A71C2D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E402AE" w:rsidRPr="00A71C2D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E402AE" w:rsidRPr="00A71C2D" w:rsidRDefault="00E402AE" w:rsidP="00E402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E402AE" w:rsidRPr="00A71C2D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D277A0" w:rsidRPr="00A71C2D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D277A0" w:rsidRPr="00A71C2D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D277A0" w:rsidRPr="00A71C2D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E402AE" w:rsidRPr="00A71C2D" w:rsidRDefault="00E402AE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0602B2" w:rsidRDefault="000602B2" w:rsidP="00AE7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02B2" w:rsidSect="002E56BF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458" w:rsidRDefault="00BC1458" w:rsidP="003B7A81">
      <w:pPr>
        <w:spacing w:after="0" w:line="240" w:lineRule="auto"/>
      </w:pPr>
      <w:r>
        <w:separator/>
      </w:r>
    </w:p>
  </w:endnote>
  <w:endnote w:type="continuationSeparator" w:id="0">
    <w:p w:rsidR="00BC1458" w:rsidRDefault="00BC14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458" w:rsidRDefault="00BC1458" w:rsidP="003B7A81">
      <w:pPr>
        <w:spacing w:after="0" w:line="240" w:lineRule="auto"/>
      </w:pPr>
      <w:r>
        <w:separator/>
      </w:r>
    </w:p>
  </w:footnote>
  <w:footnote w:type="continuationSeparator" w:id="0">
    <w:p w:rsidR="00BC1458" w:rsidRDefault="00BC14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569101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C1458" w:rsidRPr="00B310A4" w:rsidRDefault="00BC14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953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C1458" w:rsidRPr="00B310A4" w:rsidRDefault="00BC14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65CD"/>
    <w:multiLevelType w:val="singleLevel"/>
    <w:tmpl w:val="4B8E1ABA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">
    <w:nsid w:val="53522964"/>
    <w:multiLevelType w:val="multilevel"/>
    <w:tmpl w:val="08E21536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F4"/>
    <w:rsid w:val="0000618B"/>
    <w:rsid w:val="0001315F"/>
    <w:rsid w:val="00016846"/>
    <w:rsid w:val="000259AE"/>
    <w:rsid w:val="00027871"/>
    <w:rsid w:val="000457F3"/>
    <w:rsid w:val="000511D3"/>
    <w:rsid w:val="000566F1"/>
    <w:rsid w:val="000602B2"/>
    <w:rsid w:val="0008113F"/>
    <w:rsid w:val="000854E0"/>
    <w:rsid w:val="000916AA"/>
    <w:rsid w:val="00092644"/>
    <w:rsid w:val="00096E64"/>
    <w:rsid w:val="000B0869"/>
    <w:rsid w:val="000B438B"/>
    <w:rsid w:val="000B487D"/>
    <w:rsid w:val="000B5048"/>
    <w:rsid w:val="000B60BC"/>
    <w:rsid w:val="000C04B0"/>
    <w:rsid w:val="000C2E02"/>
    <w:rsid w:val="000C3DED"/>
    <w:rsid w:val="000C6E28"/>
    <w:rsid w:val="000C7D67"/>
    <w:rsid w:val="000D08EA"/>
    <w:rsid w:val="00121DFA"/>
    <w:rsid w:val="0013577F"/>
    <w:rsid w:val="00141E3E"/>
    <w:rsid w:val="001559CE"/>
    <w:rsid w:val="00165B7A"/>
    <w:rsid w:val="001665C3"/>
    <w:rsid w:val="001706D6"/>
    <w:rsid w:val="00170D6C"/>
    <w:rsid w:val="00175938"/>
    <w:rsid w:val="001A0913"/>
    <w:rsid w:val="001A6A93"/>
    <w:rsid w:val="001B5BBA"/>
    <w:rsid w:val="001D2783"/>
    <w:rsid w:val="001E1592"/>
    <w:rsid w:val="001E39FC"/>
    <w:rsid w:val="001F38D3"/>
    <w:rsid w:val="00204A06"/>
    <w:rsid w:val="00206C46"/>
    <w:rsid w:val="00212171"/>
    <w:rsid w:val="002160F5"/>
    <w:rsid w:val="0022091F"/>
    <w:rsid w:val="002216F4"/>
    <w:rsid w:val="00231089"/>
    <w:rsid w:val="002342B0"/>
    <w:rsid w:val="0025122B"/>
    <w:rsid w:val="00253E58"/>
    <w:rsid w:val="00254973"/>
    <w:rsid w:val="00254D09"/>
    <w:rsid w:val="0027217B"/>
    <w:rsid w:val="00290329"/>
    <w:rsid w:val="00295029"/>
    <w:rsid w:val="002B3231"/>
    <w:rsid w:val="002B7A62"/>
    <w:rsid w:val="002D1878"/>
    <w:rsid w:val="002D3281"/>
    <w:rsid w:val="002D4283"/>
    <w:rsid w:val="002E06A5"/>
    <w:rsid w:val="002E3231"/>
    <w:rsid w:val="002E56BF"/>
    <w:rsid w:val="002F5B24"/>
    <w:rsid w:val="003013C1"/>
    <w:rsid w:val="00307907"/>
    <w:rsid w:val="00313753"/>
    <w:rsid w:val="0031391B"/>
    <w:rsid w:val="003314B0"/>
    <w:rsid w:val="00340885"/>
    <w:rsid w:val="003610BE"/>
    <w:rsid w:val="00372806"/>
    <w:rsid w:val="00395010"/>
    <w:rsid w:val="00397C08"/>
    <w:rsid w:val="003A162B"/>
    <w:rsid w:val="003A43AB"/>
    <w:rsid w:val="003B4A44"/>
    <w:rsid w:val="003B5B43"/>
    <w:rsid w:val="003B7A81"/>
    <w:rsid w:val="003C394B"/>
    <w:rsid w:val="003C4B94"/>
    <w:rsid w:val="003C5252"/>
    <w:rsid w:val="003D792D"/>
    <w:rsid w:val="003E18CA"/>
    <w:rsid w:val="00404AE7"/>
    <w:rsid w:val="00415738"/>
    <w:rsid w:val="0044318B"/>
    <w:rsid w:val="00474275"/>
    <w:rsid w:val="004776BC"/>
    <w:rsid w:val="004873DB"/>
    <w:rsid w:val="0049073B"/>
    <w:rsid w:val="00493417"/>
    <w:rsid w:val="00493734"/>
    <w:rsid w:val="00497CF7"/>
    <w:rsid w:val="004A1BC0"/>
    <w:rsid w:val="004A3010"/>
    <w:rsid w:val="004A440E"/>
    <w:rsid w:val="004A4F1E"/>
    <w:rsid w:val="004B242B"/>
    <w:rsid w:val="004B7353"/>
    <w:rsid w:val="004C7359"/>
    <w:rsid w:val="004D4C29"/>
    <w:rsid w:val="004E050D"/>
    <w:rsid w:val="004E3489"/>
    <w:rsid w:val="00506B76"/>
    <w:rsid w:val="005077A2"/>
    <w:rsid w:val="00514876"/>
    <w:rsid w:val="005165FE"/>
    <w:rsid w:val="00526FFE"/>
    <w:rsid w:val="0053153E"/>
    <w:rsid w:val="00532AAD"/>
    <w:rsid w:val="00536AA0"/>
    <w:rsid w:val="00537E24"/>
    <w:rsid w:val="0054262D"/>
    <w:rsid w:val="00552138"/>
    <w:rsid w:val="0058504A"/>
    <w:rsid w:val="00585805"/>
    <w:rsid w:val="0059423D"/>
    <w:rsid w:val="00597C09"/>
    <w:rsid w:val="005C0179"/>
    <w:rsid w:val="005C5E0A"/>
    <w:rsid w:val="005D1E6A"/>
    <w:rsid w:val="005D1F5B"/>
    <w:rsid w:val="005D7252"/>
    <w:rsid w:val="005D7ABC"/>
    <w:rsid w:val="006052B3"/>
    <w:rsid w:val="00630988"/>
    <w:rsid w:val="006618E5"/>
    <w:rsid w:val="006658AD"/>
    <w:rsid w:val="00681090"/>
    <w:rsid w:val="006827F5"/>
    <w:rsid w:val="00683559"/>
    <w:rsid w:val="006A018E"/>
    <w:rsid w:val="006A44FB"/>
    <w:rsid w:val="006A5528"/>
    <w:rsid w:val="006B6A07"/>
    <w:rsid w:val="006C4C69"/>
    <w:rsid w:val="006C745C"/>
    <w:rsid w:val="006D1DF5"/>
    <w:rsid w:val="006E1745"/>
    <w:rsid w:val="006E2C92"/>
    <w:rsid w:val="006E58FF"/>
    <w:rsid w:val="006E6747"/>
    <w:rsid w:val="006F140C"/>
    <w:rsid w:val="006F58A7"/>
    <w:rsid w:val="007011EE"/>
    <w:rsid w:val="00712D9A"/>
    <w:rsid w:val="0071560A"/>
    <w:rsid w:val="007170FD"/>
    <w:rsid w:val="00721040"/>
    <w:rsid w:val="007278FD"/>
    <w:rsid w:val="00753FCC"/>
    <w:rsid w:val="00757903"/>
    <w:rsid w:val="0076493A"/>
    <w:rsid w:val="00765E4A"/>
    <w:rsid w:val="007702BC"/>
    <w:rsid w:val="00775378"/>
    <w:rsid w:val="00776F34"/>
    <w:rsid w:val="00783E24"/>
    <w:rsid w:val="00791152"/>
    <w:rsid w:val="00795319"/>
    <w:rsid w:val="007A056A"/>
    <w:rsid w:val="007A66A8"/>
    <w:rsid w:val="007A7062"/>
    <w:rsid w:val="007B0EB1"/>
    <w:rsid w:val="007B2780"/>
    <w:rsid w:val="007D402F"/>
    <w:rsid w:val="007E2F1E"/>
    <w:rsid w:val="007F339E"/>
    <w:rsid w:val="007F3D35"/>
    <w:rsid w:val="00802DE2"/>
    <w:rsid w:val="00804AB6"/>
    <w:rsid w:val="00806B0C"/>
    <w:rsid w:val="00812BFB"/>
    <w:rsid w:val="0081666B"/>
    <w:rsid w:val="00822936"/>
    <w:rsid w:val="008243B0"/>
    <w:rsid w:val="008416D3"/>
    <w:rsid w:val="00851068"/>
    <w:rsid w:val="00877280"/>
    <w:rsid w:val="00880B21"/>
    <w:rsid w:val="00882463"/>
    <w:rsid w:val="00882F5F"/>
    <w:rsid w:val="008A1CE2"/>
    <w:rsid w:val="008A6325"/>
    <w:rsid w:val="008B4191"/>
    <w:rsid w:val="008E4B65"/>
    <w:rsid w:val="008F0671"/>
    <w:rsid w:val="008F7217"/>
    <w:rsid w:val="009207CA"/>
    <w:rsid w:val="009221C9"/>
    <w:rsid w:val="00926516"/>
    <w:rsid w:val="00933CCA"/>
    <w:rsid w:val="00937DC1"/>
    <w:rsid w:val="00942953"/>
    <w:rsid w:val="009500A4"/>
    <w:rsid w:val="00950A95"/>
    <w:rsid w:val="00966158"/>
    <w:rsid w:val="00976840"/>
    <w:rsid w:val="00983E9A"/>
    <w:rsid w:val="0098413A"/>
    <w:rsid w:val="00991494"/>
    <w:rsid w:val="009A0348"/>
    <w:rsid w:val="009A101E"/>
    <w:rsid w:val="009A192A"/>
    <w:rsid w:val="009A732F"/>
    <w:rsid w:val="009A7768"/>
    <w:rsid w:val="009B0E33"/>
    <w:rsid w:val="009B6831"/>
    <w:rsid w:val="009D4941"/>
    <w:rsid w:val="009D5A89"/>
    <w:rsid w:val="009F0BC2"/>
    <w:rsid w:val="009F3087"/>
    <w:rsid w:val="00A044DB"/>
    <w:rsid w:val="00A06105"/>
    <w:rsid w:val="00A068D7"/>
    <w:rsid w:val="00A21A4E"/>
    <w:rsid w:val="00A2339B"/>
    <w:rsid w:val="00A37F51"/>
    <w:rsid w:val="00A414CD"/>
    <w:rsid w:val="00A43CC1"/>
    <w:rsid w:val="00A50EC9"/>
    <w:rsid w:val="00A524EE"/>
    <w:rsid w:val="00A537B6"/>
    <w:rsid w:val="00A545D5"/>
    <w:rsid w:val="00A6445B"/>
    <w:rsid w:val="00A657FB"/>
    <w:rsid w:val="00A71C2D"/>
    <w:rsid w:val="00A870F7"/>
    <w:rsid w:val="00A93221"/>
    <w:rsid w:val="00AB2308"/>
    <w:rsid w:val="00AD0B42"/>
    <w:rsid w:val="00AE00D3"/>
    <w:rsid w:val="00AE780F"/>
    <w:rsid w:val="00AF09BA"/>
    <w:rsid w:val="00AF4BFF"/>
    <w:rsid w:val="00AF55C8"/>
    <w:rsid w:val="00B00C29"/>
    <w:rsid w:val="00B01ED0"/>
    <w:rsid w:val="00B13B26"/>
    <w:rsid w:val="00B14886"/>
    <w:rsid w:val="00B14EB0"/>
    <w:rsid w:val="00B17003"/>
    <w:rsid w:val="00B30785"/>
    <w:rsid w:val="00B310A4"/>
    <w:rsid w:val="00B32C98"/>
    <w:rsid w:val="00B4682E"/>
    <w:rsid w:val="00B56BB9"/>
    <w:rsid w:val="00B66213"/>
    <w:rsid w:val="00B7300E"/>
    <w:rsid w:val="00B74050"/>
    <w:rsid w:val="00B85515"/>
    <w:rsid w:val="00B90244"/>
    <w:rsid w:val="00B950A3"/>
    <w:rsid w:val="00BA3BAE"/>
    <w:rsid w:val="00BA51E1"/>
    <w:rsid w:val="00BA64D4"/>
    <w:rsid w:val="00BB3568"/>
    <w:rsid w:val="00BB3CD6"/>
    <w:rsid w:val="00BB3D0B"/>
    <w:rsid w:val="00BC1458"/>
    <w:rsid w:val="00BC3FCE"/>
    <w:rsid w:val="00BE52D9"/>
    <w:rsid w:val="00BF63AB"/>
    <w:rsid w:val="00BF7391"/>
    <w:rsid w:val="00C158E5"/>
    <w:rsid w:val="00C20C8F"/>
    <w:rsid w:val="00C23B14"/>
    <w:rsid w:val="00C26453"/>
    <w:rsid w:val="00C47EE0"/>
    <w:rsid w:val="00C551F5"/>
    <w:rsid w:val="00C73A81"/>
    <w:rsid w:val="00C76735"/>
    <w:rsid w:val="00C837AA"/>
    <w:rsid w:val="00C910BD"/>
    <w:rsid w:val="00CA3383"/>
    <w:rsid w:val="00CA3BF8"/>
    <w:rsid w:val="00CA53A4"/>
    <w:rsid w:val="00CA730A"/>
    <w:rsid w:val="00CA7EC2"/>
    <w:rsid w:val="00CB227A"/>
    <w:rsid w:val="00CB6729"/>
    <w:rsid w:val="00CC56D9"/>
    <w:rsid w:val="00CD004D"/>
    <w:rsid w:val="00CE5967"/>
    <w:rsid w:val="00CF73EB"/>
    <w:rsid w:val="00D00C06"/>
    <w:rsid w:val="00D1572F"/>
    <w:rsid w:val="00D2429A"/>
    <w:rsid w:val="00D270CA"/>
    <w:rsid w:val="00D277A0"/>
    <w:rsid w:val="00D30B5D"/>
    <w:rsid w:val="00D6462A"/>
    <w:rsid w:val="00D75100"/>
    <w:rsid w:val="00D762B8"/>
    <w:rsid w:val="00D76852"/>
    <w:rsid w:val="00D7769A"/>
    <w:rsid w:val="00D93DDF"/>
    <w:rsid w:val="00DB0CED"/>
    <w:rsid w:val="00DC29B5"/>
    <w:rsid w:val="00DD0B1B"/>
    <w:rsid w:val="00DD1315"/>
    <w:rsid w:val="00DD35AA"/>
    <w:rsid w:val="00DD7045"/>
    <w:rsid w:val="00DE13F5"/>
    <w:rsid w:val="00DE4AAE"/>
    <w:rsid w:val="00DE6E00"/>
    <w:rsid w:val="00DF4099"/>
    <w:rsid w:val="00E137D9"/>
    <w:rsid w:val="00E228C8"/>
    <w:rsid w:val="00E315A9"/>
    <w:rsid w:val="00E35D1E"/>
    <w:rsid w:val="00E402AE"/>
    <w:rsid w:val="00E50A33"/>
    <w:rsid w:val="00E5383C"/>
    <w:rsid w:val="00E6275C"/>
    <w:rsid w:val="00E64A53"/>
    <w:rsid w:val="00E67578"/>
    <w:rsid w:val="00E711C3"/>
    <w:rsid w:val="00E74FBD"/>
    <w:rsid w:val="00E95328"/>
    <w:rsid w:val="00E96882"/>
    <w:rsid w:val="00EA360A"/>
    <w:rsid w:val="00EA60E2"/>
    <w:rsid w:val="00EC1200"/>
    <w:rsid w:val="00EC3748"/>
    <w:rsid w:val="00ED286B"/>
    <w:rsid w:val="00EE10F8"/>
    <w:rsid w:val="00EE3AA7"/>
    <w:rsid w:val="00F01BBE"/>
    <w:rsid w:val="00F03193"/>
    <w:rsid w:val="00F03E6B"/>
    <w:rsid w:val="00F046D2"/>
    <w:rsid w:val="00F05CF7"/>
    <w:rsid w:val="00F17EC4"/>
    <w:rsid w:val="00F25D3D"/>
    <w:rsid w:val="00F3280F"/>
    <w:rsid w:val="00F330A5"/>
    <w:rsid w:val="00F3334C"/>
    <w:rsid w:val="00F443D0"/>
    <w:rsid w:val="00F44983"/>
    <w:rsid w:val="00F72CE0"/>
    <w:rsid w:val="00F9087E"/>
    <w:rsid w:val="00F943B3"/>
    <w:rsid w:val="00F975FE"/>
    <w:rsid w:val="00FA51FF"/>
    <w:rsid w:val="00FB1E9E"/>
    <w:rsid w:val="00FB5D09"/>
    <w:rsid w:val="00FB6244"/>
    <w:rsid w:val="00FD6110"/>
    <w:rsid w:val="00FE414D"/>
    <w:rsid w:val="00FE42D7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41FFB-DD18-4A95-9BB2-98F6B738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3427</Words>
  <Characters>19538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Винникова Альбина Юрьевна</cp:lastModifiedBy>
  <cp:revision>3</cp:revision>
  <cp:lastPrinted>2021-03-22T05:57:00Z</cp:lastPrinted>
  <dcterms:created xsi:type="dcterms:W3CDTF">2021-12-22T00:47:00Z</dcterms:created>
  <dcterms:modified xsi:type="dcterms:W3CDTF">2021-12-22T00:49:00Z</dcterms:modified>
</cp:coreProperties>
</file>